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AE7" w:rsidRDefault="003D5068" w:rsidP="00682783">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Návrh na pořízení změny č. 2</w:t>
      </w:r>
      <w:r w:rsidR="00682783" w:rsidRPr="00682783">
        <w:rPr>
          <w:rFonts w:ascii="Times New Roman" w:hAnsi="Times New Roman" w:cs="Times New Roman"/>
          <w:b/>
          <w:sz w:val="24"/>
          <w:szCs w:val="24"/>
        </w:rPr>
        <w:t xml:space="preserve"> ÚP </w:t>
      </w:r>
      <w:r>
        <w:rPr>
          <w:rFonts w:ascii="Times New Roman" w:hAnsi="Times New Roman" w:cs="Times New Roman"/>
          <w:b/>
          <w:sz w:val="24"/>
          <w:szCs w:val="24"/>
        </w:rPr>
        <w:t>Hrochův Týnec</w:t>
      </w:r>
    </w:p>
    <w:p w:rsidR="00682783" w:rsidRPr="00682783" w:rsidRDefault="00682783" w:rsidP="00682783">
      <w:pPr>
        <w:jc w:val="center"/>
        <w:rPr>
          <w:rFonts w:ascii="Times New Roman" w:hAnsi="Times New Roman" w:cs="Times New Roman"/>
          <w:b/>
          <w:sz w:val="24"/>
          <w:szCs w:val="24"/>
        </w:rPr>
      </w:pPr>
    </w:p>
    <w:p w:rsidR="00682783" w:rsidRPr="00682783" w:rsidRDefault="00682783" w:rsidP="00682783">
      <w:pPr>
        <w:pStyle w:val="Odstavecseseznamem"/>
        <w:numPr>
          <w:ilvl w:val="0"/>
          <w:numId w:val="1"/>
        </w:numPr>
        <w:rPr>
          <w:rFonts w:ascii="Times New Roman" w:hAnsi="Times New Roman" w:cs="Times New Roman"/>
          <w:b/>
          <w:sz w:val="24"/>
          <w:szCs w:val="24"/>
        </w:rPr>
      </w:pPr>
      <w:r w:rsidRPr="00682783">
        <w:rPr>
          <w:rFonts w:ascii="Times New Roman" w:hAnsi="Times New Roman" w:cs="Times New Roman"/>
          <w:b/>
          <w:sz w:val="24"/>
          <w:szCs w:val="24"/>
        </w:rPr>
        <w:t>Údaje umožňující identifikaci navrhovatele, včetně uvedení skutečnosti prokazující, že je oprávněn podat návrh na pořízení změny územního plánu</w:t>
      </w:r>
    </w:p>
    <w:p w:rsidR="00682783" w:rsidRDefault="00181375" w:rsidP="00682783">
      <w:pPr>
        <w:pStyle w:val="Odstavecseseznamem"/>
        <w:ind w:left="644"/>
        <w:rPr>
          <w:rFonts w:ascii="Times New Roman" w:hAnsi="Times New Roman" w:cs="Times New Roman"/>
          <w:sz w:val="24"/>
          <w:szCs w:val="24"/>
        </w:rPr>
      </w:pPr>
      <w:r>
        <w:rPr>
          <w:rFonts w:ascii="Times New Roman" w:hAnsi="Times New Roman" w:cs="Times New Roman"/>
          <w:sz w:val="24"/>
          <w:szCs w:val="24"/>
        </w:rPr>
        <w:t xml:space="preserve">O pořízení změny č. </w:t>
      </w:r>
      <w:r w:rsidR="003D5068">
        <w:rPr>
          <w:rFonts w:ascii="Times New Roman" w:hAnsi="Times New Roman" w:cs="Times New Roman"/>
          <w:sz w:val="24"/>
          <w:szCs w:val="24"/>
        </w:rPr>
        <w:t>2</w:t>
      </w:r>
      <w:r>
        <w:rPr>
          <w:rFonts w:ascii="Times New Roman" w:hAnsi="Times New Roman" w:cs="Times New Roman"/>
          <w:sz w:val="24"/>
          <w:szCs w:val="24"/>
        </w:rPr>
        <w:t xml:space="preserve"> ÚP </w:t>
      </w:r>
      <w:r w:rsidR="003D5068">
        <w:rPr>
          <w:rFonts w:ascii="Times New Roman" w:hAnsi="Times New Roman" w:cs="Times New Roman"/>
          <w:sz w:val="24"/>
          <w:szCs w:val="24"/>
        </w:rPr>
        <w:t>Hrochův Týnec</w:t>
      </w:r>
      <w:r>
        <w:rPr>
          <w:rFonts w:ascii="Times New Roman" w:hAnsi="Times New Roman" w:cs="Times New Roman"/>
          <w:sz w:val="24"/>
          <w:szCs w:val="24"/>
        </w:rPr>
        <w:t xml:space="preserve"> požádal vlastník předmětných pozemků, který</w:t>
      </w:r>
      <w:r w:rsidR="000F78BA">
        <w:rPr>
          <w:rFonts w:ascii="Times New Roman" w:hAnsi="Times New Roman" w:cs="Times New Roman"/>
          <w:sz w:val="24"/>
          <w:szCs w:val="24"/>
        </w:rPr>
        <w:t xml:space="preserve"> je oprávněn podat návrh na změnu ÚP v souladu se zněním § 44 písm. </w:t>
      </w:r>
      <w:r>
        <w:rPr>
          <w:rFonts w:ascii="Times New Roman" w:hAnsi="Times New Roman" w:cs="Times New Roman"/>
          <w:sz w:val="24"/>
          <w:szCs w:val="24"/>
        </w:rPr>
        <w:t>d</w:t>
      </w:r>
      <w:r w:rsidR="000F78BA">
        <w:rPr>
          <w:rFonts w:ascii="Times New Roman" w:hAnsi="Times New Roman" w:cs="Times New Roman"/>
          <w:sz w:val="24"/>
          <w:szCs w:val="24"/>
        </w:rPr>
        <w:t>) stavebního zákona.</w:t>
      </w:r>
    </w:p>
    <w:p w:rsidR="00682783" w:rsidRDefault="00682783" w:rsidP="00682783">
      <w:pPr>
        <w:pStyle w:val="Odstavecseseznamem"/>
        <w:ind w:left="644"/>
        <w:rPr>
          <w:rFonts w:ascii="Times New Roman" w:hAnsi="Times New Roman" w:cs="Times New Roman"/>
          <w:sz w:val="24"/>
          <w:szCs w:val="24"/>
        </w:rPr>
      </w:pPr>
    </w:p>
    <w:p w:rsidR="00682783" w:rsidRPr="00991ADD" w:rsidRDefault="00682783" w:rsidP="00682783">
      <w:pPr>
        <w:pStyle w:val="Odstavecseseznamem"/>
        <w:numPr>
          <w:ilvl w:val="0"/>
          <w:numId w:val="1"/>
        </w:numPr>
        <w:rPr>
          <w:rFonts w:ascii="Times New Roman" w:hAnsi="Times New Roman" w:cs="Times New Roman"/>
          <w:b/>
          <w:sz w:val="24"/>
          <w:szCs w:val="24"/>
        </w:rPr>
      </w:pPr>
      <w:r w:rsidRPr="00991ADD">
        <w:rPr>
          <w:rFonts w:ascii="Times New Roman" w:hAnsi="Times New Roman" w:cs="Times New Roman"/>
          <w:b/>
          <w:sz w:val="24"/>
          <w:szCs w:val="24"/>
        </w:rPr>
        <w:t>Důvody pro pořízení změny územního plánu</w:t>
      </w:r>
    </w:p>
    <w:p w:rsidR="00991ADD" w:rsidRPr="00991ADD" w:rsidRDefault="00991ADD" w:rsidP="00991ADD">
      <w:pPr>
        <w:pStyle w:val="Odstavecseseznamem"/>
        <w:ind w:left="644"/>
        <w:rPr>
          <w:rFonts w:ascii="Times New Roman" w:hAnsi="Times New Roman" w:cs="Times New Roman"/>
          <w:sz w:val="24"/>
          <w:szCs w:val="24"/>
        </w:rPr>
      </w:pPr>
      <w:r w:rsidRPr="00991ADD">
        <w:rPr>
          <w:rFonts w:ascii="Times New Roman" w:hAnsi="Times New Roman" w:cs="Times New Roman"/>
          <w:sz w:val="24"/>
          <w:szCs w:val="24"/>
        </w:rPr>
        <w:t>Důvode</w:t>
      </w:r>
      <w:r>
        <w:rPr>
          <w:rFonts w:ascii="Times New Roman" w:hAnsi="Times New Roman" w:cs="Times New Roman"/>
          <w:sz w:val="24"/>
          <w:szCs w:val="24"/>
        </w:rPr>
        <w:t xml:space="preserve">m pořízení změny č. </w:t>
      </w:r>
      <w:r w:rsidR="003D5068">
        <w:rPr>
          <w:rFonts w:ascii="Times New Roman" w:hAnsi="Times New Roman" w:cs="Times New Roman"/>
          <w:sz w:val="24"/>
          <w:szCs w:val="24"/>
        </w:rPr>
        <w:t>2</w:t>
      </w:r>
      <w:r>
        <w:rPr>
          <w:rFonts w:ascii="Times New Roman" w:hAnsi="Times New Roman" w:cs="Times New Roman"/>
          <w:sz w:val="24"/>
          <w:szCs w:val="24"/>
        </w:rPr>
        <w:t xml:space="preserve"> ÚP </w:t>
      </w:r>
      <w:r w:rsidR="00070B58">
        <w:rPr>
          <w:rFonts w:ascii="Times New Roman" w:hAnsi="Times New Roman" w:cs="Times New Roman"/>
          <w:sz w:val="24"/>
          <w:szCs w:val="24"/>
        </w:rPr>
        <w:t xml:space="preserve">je </w:t>
      </w:r>
      <w:r w:rsidR="003D5068">
        <w:rPr>
          <w:rFonts w:ascii="Times New Roman" w:hAnsi="Times New Roman" w:cs="Times New Roman"/>
          <w:sz w:val="24"/>
          <w:szCs w:val="24"/>
        </w:rPr>
        <w:t>změna funkčního využití ploch NT – plochy těžby po zrušeném dobývacím prostoru na VZ – výroba a skladování – zemědělská výroba</w:t>
      </w:r>
      <w:r w:rsidRPr="00991ADD">
        <w:rPr>
          <w:rFonts w:ascii="Times New Roman" w:hAnsi="Times New Roman" w:cs="Times New Roman"/>
          <w:sz w:val="24"/>
          <w:szCs w:val="24"/>
        </w:rPr>
        <w:t>.</w:t>
      </w:r>
    </w:p>
    <w:p w:rsidR="00991ADD" w:rsidRPr="00991ADD" w:rsidRDefault="00991ADD" w:rsidP="00991ADD">
      <w:pPr>
        <w:ind w:firstLine="360"/>
        <w:rPr>
          <w:rFonts w:ascii="Times New Roman" w:hAnsi="Times New Roman" w:cs="Times New Roman"/>
          <w:sz w:val="24"/>
          <w:szCs w:val="24"/>
        </w:rPr>
      </w:pPr>
    </w:p>
    <w:p w:rsidR="00682783" w:rsidRPr="00991ADD" w:rsidRDefault="00682783" w:rsidP="00682783">
      <w:pPr>
        <w:pStyle w:val="Odstavecseseznamem"/>
        <w:numPr>
          <w:ilvl w:val="0"/>
          <w:numId w:val="1"/>
        </w:numPr>
        <w:rPr>
          <w:rFonts w:ascii="Times New Roman" w:hAnsi="Times New Roman" w:cs="Times New Roman"/>
          <w:b/>
          <w:sz w:val="24"/>
          <w:szCs w:val="24"/>
        </w:rPr>
      </w:pPr>
      <w:r w:rsidRPr="00991ADD">
        <w:rPr>
          <w:rFonts w:ascii="Times New Roman" w:hAnsi="Times New Roman" w:cs="Times New Roman"/>
          <w:b/>
          <w:sz w:val="24"/>
          <w:szCs w:val="24"/>
        </w:rPr>
        <w:t>Návrh obsahu změny územního plánu</w:t>
      </w:r>
    </w:p>
    <w:p w:rsidR="00181375" w:rsidRPr="00181375" w:rsidRDefault="00181375" w:rsidP="00181375">
      <w:pPr>
        <w:pStyle w:val="Odstavecseseznamem"/>
        <w:ind w:left="644"/>
        <w:rPr>
          <w:rFonts w:ascii="Times New Roman" w:hAnsi="Times New Roman" w:cs="Times New Roman"/>
          <w:sz w:val="24"/>
          <w:szCs w:val="24"/>
        </w:rPr>
      </w:pPr>
      <w:r w:rsidRPr="00181375">
        <w:rPr>
          <w:rFonts w:ascii="Times New Roman" w:hAnsi="Times New Roman" w:cs="Times New Roman"/>
          <w:sz w:val="24"/>
          <w:szCs w:val="24"/>
        </w:rPr>
        <w:t xml:space="preserve">Obsahem změny č. </w:t>
      </w:r>
      <w:r w:rsidR="003D5068">
        <w:rPr>
          <w:rFonts w:ascii="Times New Roman" w:hAnsi="Times New Roman" w:cs="Times New Roman"/>
          <w:sz w:val="24"/>
          <w:szCs w:val="24"/>
        </w:rPr>
        <w:t>2</w:t>
      </w:r>
      <w:r w:rsidRPr="00181375">
        <w:rPr>
          <w:rFonts w:ascii="Times New Roman" w:hAnsi="Times New Roman" w:cs="Times New Roman"/>
          <w:sz w:val="24"/>
          <w:szCs w:val="24"/>
        </w:rPr>
        <w:t xml:space="preserve"> ÚP </w:t>
      </w:r>
      <w:r w:rsidR="003D5068">
        <w:rPr>
          <w:rFonts w:ascii="Times New Roman" w:hAnsi="Times New Roman" w:cs="Times New Roman"/>
          <w:sz w:val="24"/>
          <w:szCs w:val="24"/>
        </w:rPr>
        <w:t>Hrochův Týnec</w:t>
      </w:r>
      <w:r w:rsidRPr="00181375">
        <w:rPr>
          <w:rFonts w:ascii="Times New Roman" w:hAnsi="Times New Roman" w:cs="Times New Roman"/>
          <w:sz w:val="24"/>
          <w:szCs w:val="24"/>
        </w:rPr>
        <w:t xml:space="preserve"> je prověření změny funkčního využití pozemk</w:t>
      </w:r>
      <w:r w:rsidR="003D5068">
        <w:rPr>
          <w:rFonts w:ascii="Times New Roman" w:hAnsi="Times New Roman" w:cs="Times New Roman"/>
          <w:sz w:val="24"/>
          <w:szCs w:val="24"/>
        </w:rPr>
        <w:t>ů</w:t>
      </w:r>
      <w:r w:rsidRPr="00181375">
        <w:rPr>
          <w:rFonts w:ascii="Times New Roman" w:hAnsi="Times New Roman" w:cs="Times New Roman"/>
          <w:sz w:val="24"/>
          <w:szCs w:val="24"/>
        </w:rPr>
        <w:t xml:space="preserve"> </w:t>
      </w:r>
      <w:proofErr w:type="spellStart"/>
      <w:r w:rsidRPr="00181375">
        <w:rPr>
          <w:rFonts w:ascii="Times New Roman" w:hAnsi="Times New Roman" w:cs="Times New Roman"/>
          <w:sz w:val="24"/>
          <w:szCs w:val="24"/>
        </w:rPr>
        <w:t>p.č</w:t>
      </w:r>
      <w:proofErr w:type="spellEnd"/>
      <w:r w:rsidRPr="00181375">
        <w:rPr>
          <w:rFonts w:ascii="Times New Roman" w:hAnsi="Times New Roman" w:cs="Times New Roman"/>
          <w:sz w:val="24"/>
          <w:szCs w:val="24"/>
        </w:rPr>
        <w:t xml:space="preserve">. </w:t>
      </w:r>
      <w:r w:rsidR="003D5068">
        <w:rPr>
          <w:rFonts w:ascii="Times New Roman" w:hAnsi="Times New Roman" w:cs="Times New Roman"/>
          <w:sz w:val="24"/>
          <w:szCs w:val="24"/>
        </w:rPr>
        <w:t>60/2, 527 (60/3), 60/6, 610/2, 610/4</w:t>
      </w:r>
      <w:r w:rsidRPr="00181375">
        <w:rPr>
          <w:rFonts w:ascii="Times New Roman" w:hAnsi="Times New Roman" w:cs="Times New Roman"/>
          <w:sz w:val="24"/>
          <w:szCs w:val="24"/>
        </w:rPr>
        <w:t xml:space="preserve"> v </w:t>
      </w:r>
      <w:proofErr w:type="spellStart"/>
      <w:r w:rsidRPr="00181375">
        <w:rPr>
          <w:rFonts w:ascii="Times New Roman" w:hAnsi="Times New Roman" w:cs="Times New Roman"/>
          <w:sz w:val="24"/>
          <w:szCs w:val="24"/>
        </w:rPr>
        <w:t>k.ú</w:t>
      </w:r>
      <w:proofErr w:type="spellEnd"/>
      <w:r w:rsidRPr="00181375">
        <w:rPr>
          <w:rFonts w:ascii="Times New Roman" w:hAnsi="Times New Roman" w:cs="Times New Roman"/>
          <w:sz w:val="24"/>
          <w:szCs w:val="24"/>
        </w:rPr>
        <w:t xml:space="preserve">. </w:t>
      </w:r>
      <w:r w:rsidR="003D5068">
        <w:rPr>
          <w:rFonts w:ascii="Times New Roman" w:hAnsi="Times New Roman" w:cs="Times New Roman"/>
          <w:sz w:val="24"/>
          <w:szCs w:val="24"/>
        </w:rPr>
        <w:t>Hrochův Týnec</w:t>
      </w:r>
      <w:r w:rsidRPr="00181375">
        <w:rPr>
          <w:rFonts w:ascii="Times New Roman" w:hAnsi="Times New Roman" w:cs="Times New Roman"/>
          <w:sz w:val="24"/>
          <w:szCs w:val="24"/>
        </w:rPr>
        <w:t xml:space="preserve"> z </w:t>
      </w:r>
      <w:r w:rsidR="003D5068" w:rsidRPr="003D5068">
        <w:rPr>
          <w:rFonts w:ascii="Times New Roman" w:hAnsi="Times New Roman" w:cs="Times New Roman"/>
          <w:sz w:val="24"/>
          <w:szCs w:val="24"/>
        </w:rPr>
        <w:t>NT – plochy těžby po zrušeném dobývacím prostoru na VZ – výroba a skladování – zemědělská výroba</w:t>
      </w:r>
      <w:r w:rsidRPr="00181375">
        <w:rPr>
          <w:rFonts w:ascii="Times New Roman" w:hAnsi="Times New Roman" w:cs="Times New Roman"/>
          <w:sz w:val="24"/>
          <w:szCs w:val="24"/>
        </w:rPr>
        <w:t xml:space="preserve">. </w:t>
      </w:r>
    </w:p>
    <w:p w:rsidR="00991ADD" w:rsidRDefault="00991ADD" w:rsidP="00991ADD">
      <w:pPr>
        <w:pStyle w:val="Odstavecseseznamem"/>
        <w:ind w:left="644"/>
        <w:rPr>
          <w:rFonts w:ascii="Times New Roman" w:hAnsi="Times New Roman" w:cs="Times New Roman"/>
          <w:sz w:val="24"/>
          <w:szCs w:val="24"/>
        </w:rPr>
      </w:pPr>
    </w:p>
    <w:p w:rsidR="00682783" w:rsidRPr="00991ADD" w:rsidRDefault="00682783" w:rsidP="00682783">
      <w:pPr>
        <w:pStyle w:val="Odstavecseseznamem"/>
        <w:numPr>
          <w:ilvl w:val="0"/>
          <w:numId w:val="1"/>
        </w:numPr>
        <w:rPr>
          <w:rFonts w:ascii="Times New Roman" w:hAnsi="Times New Roman" w:cs="Times New Roman"/>
          <w:b/>
          <w:sz w:val="24"/>
          <w:szCs w:val="24"/>
        </w:rPr>
      </w:pPr>
      <w:r w:rsidRPr="00991ADD">
        <w:rPr>
          <w:rFonts w:ascii="Times New Roman" w:hAnsi="Times New Roman" w:cs="Times New Roman"/>
          <w:b/>
          <w:sz w:val="24"/>
          <w:szCs w:val="24"/>
        </w:rPr>
        <w:t>Stanovisko příslušného orgánu ochrany přírody podle zákona o ochraně přírody a krajiny k navrhovanému obsahu změny územního plánu, ve kterém uvede, zda je možné vyloučit významný vliv na evropsky významnou lokalitu nebo ptačí oblast</w:t>
      </w:r>
    </w:p>
    <w:p w:rsidR="00991ADD" w:rsidRDefault="004A023B" w:rsidP="00991ADD">
      <w:pPr>
        <w:pStyle w:val="Odstavecseseznamem"/>
        <w:ind w:left="644"/>
        <w:rPr>
          <w:rFonts w:ascii="Times New Roman" w:hAnsi="Times New Roman" w:cs="Times New Roman"/>
          <w:sz w:val="24"/>
          <w:szCs w:val="24"/>
        </w:rPr>
      </w:pPr>
      <w:r>
        <w:rPr>
          <w:rFonts w:ascii="Times New Roman" w:hAnsi="Times New Roman" w:cs="Times New Roman"/>
          <w:sz w:val="24"/>
          <w:szCs w:val="24"/>
        </w:rPr>
        <w:t xml:space="preserve">V souladu se zněním stavebního zákona žadatel předal pořizovateli stanovisko k navrhovanému obsahu změny č. 2 ÚP, Krajský úřad Pardubického kraje, odbor životního prostředí </w:t>
      </w:r>
      <w:r w:rsidR="00991ADD">
        <w:rPr>
          <w:rFonts w:ascii="Times New Roman" w:hAnsi="Times New Roman" w:cs="Times New Roman"/>
          <w:sz w:val="24"/>
          <w:szCs w:val="24"/>
        </w:rPr>
        <w:t>vydal</w:t>
      </w:r>
      <w:r>
        <w:rPr>
          <w:rFonts w:ascii="Times New Roman" w:hAnsi="Times New Roman" w:cs="Times New Roman"/>
          <w:sz w:val="24"/>
          <w:szCs w:val="24"/>
        </w:rPr>
        <w:t xml:space="preserve"> dne 5. 6</w:t>
      </w:r>
      <w:r w:rsidR="00991ADD">
        <w:rPr>
          <w:rFonts w:ascii="Times New Roman" w:hAnsi="Times New Roman" w:cs="Times New Roman"/>
          <w:sz w:val="24"/>
          <w:szCs w:val="24"/>
        </w:rPr>
        <w:t xml:space="preserve">. 2018 pod čj. </w:t>
      </w:r>
      <w:r>
        <w:rPr>
          <w:rFonts w:ascii="Times New Roman" w:hAnsi="Times New Roman" w:cs="Times New Roman"/>
          <w:sz w:val="24"/>
          <w:szCs w:val="24"/>
        </w:rPr>
        <w:t>38720/2018/OŽP/</w:t>
      </w:r>
      <w:proofErr w:type="spellStart"/>
      <w:r>
        <w:rPr>
          <w:rFonts w:ascii="Times New Roman" w:hAnsi="Times New Roman" w:cs="Times New Roman"/>
          <w:sz w:val="24"/>
          <w:szCs w:val="24"/>
        </w:rPr>
        <w:t>Pe</w:t>
      </w:r>
      <w:proofErr w:type="spellEnd"/>
      <w:r w:rsidR="00991ADD">
        <w:rPr>
          <w:rFonts w:ascii="Times New Roman" w:hAnsi="Times New Roman" w:cs="Times New Roman"/>
          <w:sz w:val="24"/>
          <w:szCs w:val="24"/>
        </w:rPr>
        <w:t xml:space="preserve"> stanovisko, ve kterém vyloučil významný vliv na příznivý stav předmětu ochrany nebo celistvost evropsky významné lokality nebo ptačí oblasti.</w:t>
      </w:r>
    </w:p>
    <w:p w:rsidR="00991ADD" w:rsidRDefault="00991ADD" w:rsidP="00991ADD">
      <w:pPr>
        <w:pStyle w:val="Odstavecseseznamem"/>
        <w:ind w:left="644"/>
        <w:rPr>
          <w:rFonts w:ascii="Times New Roman" w:hAnsi="Times New Roman" w:cs="Times New Roman"/>
          <w:sz w:val="24"/>
          <w:szCs w:val="24"/>
        </w:rPr>
      </w:pPr>
    </w:p>
    <w:p w:rsidR="00682783" w:rsidRPr="00991ADD" w:rsidRDefault="00682783" w:rsidP="00682783">
      <w:pPr>
        <w:pStyle w:val="Odstavecseseznamem"/>
        <w:numPr>
          <w:ilvl w:val="0"/>
          <w:numId w:val="1"/>
        </w:numPr>
        <w:rPr>
          <w:rFonts w:ascii="Times New Roman" w:hAnsi="Times New Roman" w:cs="Times New Roman"/>
          <w:b/>
          <w:sz w:val="24"/>
          <w:szCs w:val="24"/>
        </w:rPr>
      </w:pPr>
      <w:r w:rsidRPr="00991ADD">
        <w:rPr>
          <w:rFonts w:ascii="Times New Roman" w:hAnsi="Times New Roman" w:cs="Times New Roman"/>
          <w:b/>
          <w:sz w:val="24"/>
          <w:szCs w:val="24"/>
        </w:rPr>
        <w:t>Stanovisko krajského úřadu jako příslušného úřadu k navrhovanému obsahu změny územního plánu, ve kterém i s přihlédnutím ke stanovisku orgánu o</w:t>
      </w:r>
      <w:r w:rsidR="00DD724E">
        <w:rPr>
          <w:rFonts w:ascii="Times New Roman" w:hAnsi="Times New Roman" w:cs="Times New Roman"/>
          <w:b/>
          <w:sz w:val="24"/>
          <w:szCs w:val="24"/>
        </w:rPr>
        <w:t>chr</w:t>
      </w:r>
      <w:r w:rsidRPr="00991ADD">
        <w:rPr>
          <w:rFonts w:ascii="Times New Roman" w:hAnsi="Times New Roman" w:cs="Times New Roman"/>
          <w:b/>
          <w:sz w:val="24"/>
          <w:szCs w:val="24"/>
        </w:rPr>
        <w:t>any přírody podle písmene d) uvede, zda má být návrh změny posuzován z hlediska vlivů na životní prostředí, případně stanoví podrobnější požadavky podle § 10i zákona o posuzování vlivů na životní prostředí</w:t>
      </w:r>
    </w:p>
    <w:p w:rsidR="00991ADD" w:rsidRPr="00991ADD" w:rsidRDefault="004A023B" w:rsidP="00991ADD">
      <w:pPr>
        <w:pStyle w:val="Odstavecseseznamem"/>
        <w:ind w:left="644"/>
        <w:rPr>
          <w:rFonts w:ascii="Times New Roman" w:hAnsi="Times New Roman" w:cs="Times New Roman"/>
          <w:sz w:val="24"/>
          <w:szCs w:val="24"/>
        </w:rPr>
      </w:pPr>
      <w:r>
        <w:rPr>
          <w:rFonts w:ascii="Times New Roman" w:hAnsi="Times New Roman" w:cs="Times New Roman"/>
          <w:sz w:val="24"/>
          <w:szCs w:val="24"/>
        </w:rPr>
        <w:lastRenderedPageBreak/>
        <w:t xml:space="preserve">Žadatel </w:t>
      </w:r>
      <w:r w:rsidR="00991ADD" w:rsidRPr="00991ADD">
        <w:rPr>
          <w:rFonts w:ascii="Times New Roman" w:hAnsi="Times New Roman" w:cs="Times New Roman"/>
          <w:sz w:val="24"/>
          <w:szCs w:val="24"/>
        </w:rPr>
        <w:t xml:space="preserve">požádal orgán </w:t>
      </w:r>
      <w:r w:rsidR="00991ADD">
        <w:rPr>
          <w:rFonts w:ascii="Times New Roman" w:hAnsi="Times New Roman" w:cs="Times New Roman"/>
          <w:sz w:val="24"/>
          <w:szCs w:val="24"/>
        </w:rPr>
        <w:t xml:space="preserve">posuzování vlivů na životní prostředí o vydání stanoviska, zda má </w:t>
      </w:r>
      <w:r>
        <w:rPr>
          <w:rFonts w:ascii="Times New Roman" w:hAnsi="Times New Roman" w:cs="Times New Roman"/>
          <w:sz w:val="24"/>
          <w:szCs w:val="24"/>
        </w:rPr>
        <w:t xml:space="preserve">být </w:t>
      </w:r>
      <w:r w:rsidR="00991ADD">
        <w:rPr>
          <w:rFonts w:ascii="Times New Roman" w:hAnsi="Times New Roman" w:cs="Times New Roman"/>
          <w:sz w:val="24"/>
          <w:szCs w:val="24"/>
        </w:rPr>
        <w:t xml:space="preserve">předmět změny č. </w:t>
      </w:r>
      <w:r>
        <w:rPr>
          <w:rFonts w:ascii="Times New Roman" w:hAnsi="Times New Roman" w:cs="Times New Roman"/>
          <w:sz w:val="24"/>
          <w:szCs w:val="24"/>
        </w:rPr>
        <w:t>2</w:t>
      </w:r>
      <w:r w:rsidR="00991ADD">
        <w:rPr>
          <w:rFonts w:ascii="Times New Roman" w:hAnsi="Times New Roman" w:cs="Times New Roman"/>
          <w:sz w:val="24"/>
          <w:szCs w:val="24"/>
        </w:rPr>
        <w:t xml:space="preserve"> ÚP posuzován z hlediska vlivů na životní prostředí</w:t>
      </w:r>
      <w:r w:rsidR="00991ADD" w:rsidRPr="00991ADD">
        <w:rPr>
          <w:rFonts w:ascii="Times New Roman" w:hAnsi="Times New Roman" w:cs="Times New Roman"/>
          <w:sz w:val="24"/>
          <w:szCs w:val="24"/>
        </w:rPr>
        <w:t>.</w:t>
      </w:r>
      <w:r w:rsidR="00991ADD">
        <w:rPr>
          <w:rFonts w:ascii="Times New Roman" w:hAnsi="Times New Roman" w:cs="Times New Roman"/>
          <w:sz w:val="24"/>
          <w:szCs w:val="24"/>
        </w:rPr>
        <w:t xml:space="preserve"> </w:t>
      </w:r>
      <w:r w:rsidR="00991ADD" w:rsidRPr="00DD724E">
        <w:rPr>
          <w:rFonts w:ascii="Times New Roman" w:hAnsi="Times New Roman" w:cs="Times New Roman"/>
          <w:sz w:val="24"/>
          <w:szCs w:val="24"/>
        </w:rPr>
        <w:t>Krajský úřad Pardubického kraje</w:t>
      </w:r>
      <w:r w:rsidR="00DD724E" w:rsidRPr="00DD724E">
        <w:rPr>
          <w:rFonts w:ascii="Times New Roman" w:hAnsi="Times New Roman" w:cs="Times New Roman"/>
          <w:sz w:val="24"/>
          <w:szCs w:val="24"/>
        </w:rPr>
        <w:t>, OŽPZ, od</w:t>
      </w:r>
      <w:r w:rsidR="00DD724E">
        <w:rPr>
          <w:rFonts w:ascii="Times New Roman" w:hAnsi="Times New Roman" w:cs="Times New Roman"/>
          <w:sz w:val="24"/>
          <w:szCs w:val="24"/>
        </w:rPr>
        <w:t xml:space="preserve">dělení integrované prevence, ve svém stanovisku čj. </w:t>
      </w:r>
      <w:proofErr w:type="spellStart"/>
      <w:r w:rsidR="00DD724E">
        <w:rPr>
          <w:rFonts w:ascii="Times New Roman" w:hAnsi="Times New Roman" w:cs="Times New Roman"/>
          <w:sz w:val="24"/>
          <w:szCs w:val="24"/>
        </w:rPr>
        <w:t>KrÚ</w:t>
      </w:r>
      <w:proofErr w:type="spellEnd"/>
      <w:r w:rsidR="00DD724E">
        <w:rPr>
          <w:rFonts w:ascii="Times New Roman" w:hAnsi="Times New Roman" w:cs="Times New Roman"/>
          <w:sz w:val="24"/>
          <w:szCs w:val="24"/>
        </w:rPr>
        <w:t xml:space="preserve"> </w:t>
      </w:r>
      <w:r>
        <w:rPr>
          <w:rFonts w:ascii="Times New Roman" w:hAnsi="Times New Roman" w:cs="Times New Roman"/>
          <w:sz w:val="24"/>
          <w:szCs w:val="24"/>
        </w:rPr>
        <w:t>41027/2018 ze dne 5</w:t>
      </w:r>
      <w:r w:rsidR="00DD724E">
        <w:rPr>
          <w:rFonts w:ascii="Times New Roman" w:hAnsi="Times New Roman" w:cs="Times New Roman"/>
          <w:sz w:val="24"/>
          <w:szCs w:val="24"/>
        </w:rPr>
        <w:t xml:space="preserve">. </w:t>
      </w:r>
      <w:r>
        <w:rPr>
          <w:rFonts w:ascii="Times New Roman" w:hAnsi="Times New Roman" w:cs="Times New Roman"/>
          <w:sz w:val="24"/>
          <w:szCs w:val="24"/>
        </w:rPr>
        <w:t>6</w:t>
      </w:r>
      <w:r w:rsidR="00DD724E">
        <w:rPr>
          <w:rFonts w:ascii="Times New Roman" w:hAnsi="Times New Roman" w:cs="Times New Roman"/>
          <w:sz w:val="24"/>
          <w:szCs w:val="24"/>
        </w:rPr>
        <w:t xml:space="preserve">. 2018 dospěl k závěru, že k návrhu změny č. </w:t>
      </w:r>
      <w:r>
        <w:rPr>
          <w:rFonts w:ascii="Times New Roman" w:hAnsi="Times New Roman" w:cs="Times New Roman"/>
          <w:sz w:val="24"/>
          <w:szCs w:val="24"/>
        </w:rPr>
        <w:t>2</w:t>
      </w:r>
      <w:r w:rsidR="00DD724E">
        <w:rPr>
          <w:rFonts w:ascii="Times New Roman" w:hAnsi="Times New Roman" w:cs="Times New Roman"/>
          <w:sz w:val="24"/>
          <w:szCs w:val="24"/>
        </w:rPr>
        <w:t xml:space="preserve"> ÚP </w:t>
      </w:r>
      <w:r>
        <w:rPr>
          <w:rFonts w:ascii="Times New Roman" w:hAnsi="Times New Roman" w:cs="Times New Roman"/>
          <w:sz w:val="24"/>
          <w:szCs w:val="24"/>
        </w:rPr>
        <w:t>Hrochův Týnec</w:t>
      </w:r>
      <w:r w:rsidR="00DD724E">
        <w:rPr>
          <w:rFonts w:ascii="Times New Roman" w:hAnsi="Times New Roman" w:cs="Times New Roman"/>
          <w:sz w:val="24"/>
          <w:szCs w:val="24"/>
        </w:rPr>
        <w:t xml:space="preserve"> není požadován</w:t>
      </w:r>
      <w:r>
        <w:rPr>
          <w:rFonts w:ascii="Times New Roman" w:hAnsi="Times New Roman" w:cs="Times New Roman"/>
          <w:sz w:val="24"/>
          <w:szCs w:val="24"/>
        </w:rPr>
        <w:t>o</w:t>
      </w:r>
      <w:r w:rsidR="00DD724E">
        <w:rPr>
          <w:rFonts w:ascii="Times New Roman" w:hAnsi="Times New Roman" w:cs="Times New Roman"/>
          <w:sz w:val="24"/>
          <w:szCs w:val="24"/>
        </w:rPr>
        <w:t xml:space="preserve"> zpracovat vyhodnocení vlivů na životní prostředí.</w:t>
      </w:r>
    </w:p>
    <w:p w:rsidR="00991ADD" w:rsidRDefault="00991ADD" w:rsidP="00991ADD">
      <w:pPr>
        <w:pStyle w:val="Odstavecseseznamem"/>
        <w:ind w:left="644"/>
        <w:rPr>
          <w:rFonts w:ascii="Times New Roman" w:hAnsi="Times New Roman" w:cs="Times New Roman"/>
          <w:sz w:val="24"/>
          <w:szCs w:val="24"/>
        </w:rPr>
      </w:pPr>
    </w:p>
    <w:p w:rsidR="00682783" w:rsidRPr="000F78BA" w:rsidRDefault="00682783" w:rsidP="00682783">
      <w:pPr>
        <w:pStyle w:val="Odstavecseseznamem"/>
        <w:numPr>
          <w:ilvl w:val="0"/>
          <w:numId w:val="1"/>
        </w:numPr>
        <w:rPr>
          <w:rFonts w:ascii="Times New Roman" w:hAnsi="Times New Roman" w:cs="Times New Roman"/>
          <w:b/>
          <w:sz w:val="24"/>
          <w:szCs w:val="24"/>
        </w:rPr>
      </w:pPr>
      <w:r w:rsidRPr="000F78BA">
        <w:rPr>
          <w:rFonts w:ascii="Times New Roman" w:hAnsi="Times New Roman" w:cs="Times New Roman"/>
          <w:b/>
          <w:sz w:val="24"/>
          <w:szCs w:val="24"/>
        </w:rPr>
        <w:t>Návrh úhrady náklady na zpracování změny územního plánu, vyhodnocení vlivů na udržitelný rozvoj území, pokud se zpracovává, vyhotovení úplného znění územního plánu po jeho změně, náklad na zpracování změn regulačních plánů touto změnou vyvolaných a vyhotovení úplného znění regulačních plánů po jejich změně</w:t>
      </w:r>
    </w:p>
    <w:p w:rsidR="00682783" w:rsidRDefault="00991ADD" w:rsidP="000F78BA">
      <w:pPr>
        <w:pStyle w:val="Odstavecseseznamem"/>
        <w:ind w:left="644"/>
        <w:rPr>
          <w:rFonts w:ascii="Times New Roman" w:hAnsi="Times New Roman" w:cs="Times New Roman"/>
          <w:sz w:val="24"/>
          <w:szCs w:val="24"/>
        </w:rPr>
      </w:pPr>
      <w:r>
        <w:rPr>
          <w:rFonts w:ascii="Times New Roman" w:hAnsi="Times New Roman" w:cs="Times New Roman"/>
          <w:sz w:val="24"/>
          <w:szCs w:val="24"/>
        </w:rPr>
        <w:t xml:space="preserve">Náklady na pořízení změny č. </w:t>
      </w:r>
      <w:r w:rsidR="004A023B">
        <w:rPr>
          <w:rFonts w:ascii="Times New Roman" w:hAnsi="Times New Roman" w:cs="Times New Roman"/>
          <w:sz w:val="24"/>
          <w:szCs w:val="24"/>
        </w:rPr>
        <w:t>2</w:t>
      </w:r>
      <w:r>
        <w:rPr>
          <w:rFonts w:ascii="Times New Roman" w:hAnsi="Times New Roman" w:cs="Times New Roman"/>
          <w:sz w:val="24"/>
          <w:szCs w:val="24"/>
        </w:rPr>
        <w:t xml:space="preserve"> ÚP </w:t>
      </w:r>
      <w:r w:rsidR="004A023B">
        <w:rPr>
          <w:rFonts w:ascii="Times New Roman" w:hAnsi="Times New Roman" w:cs="Times New Roman"/>
          <w:sz w:val="24"/>
          <w:szCs w:val="24"/>
        </w:rPr>
        <w:t>Hrochův Týnec</w:t>
      </w:r>
      <w:r>
        <w:rPr>
          <w:rFonts w:ascii="Times New Roman" w:hAnsi="Times New Roman" w:cs="Times New Roman"/>
          <w:sz w:val="24"/>
          <w:szCs w:val="24"/>
        </w:rPr>
        <w:t xml:space="preserve"> včetně nákladů na pořízení úplného znění budou hrazeny </w:t>
      </w:r>
      <w:r w:rsidR="00720898">
        <w:rPr>
          <w:rFonts w:ascii="Times New Roman" w:hAnsi="Times New Roman" w:cs="Times New Roman"/>
          <w:sz w:val="24"/>
          <w:szCs w:val="24"/>
        </w:rPr>
        <w:t>žadatelem</w:t>
      </w:r>
      <w:r>
        <w:rPr>
          <w:rFonts w:ascii="Times New Roman" w:hAnsi="Times New Roman" w:cs="Times New Roman"/>
          <w:sz w:val="24"/>
          <w:szCs w:val="24"/>
        </w:rPr>
        <w:t>.</w:t>
      </w:r>
    </w:p>
    <w:p w:rsidR="000F78BA" w:rsidRDefault="000F78BA" w:rsidP="000F78BA">
      <w:pPr>
        <w:pStyle w:val="Odstavecseseznamem"/>
        <w:ind w:left="644"/>
        <w:rPr>
          <w:rFonts w:ascii="Times New Roman" w:hAnsi="Times New Roman" w:cs="Times New Roman"/>
          <w:sz w:val="24"/>
          <w:szCs w:val="24"/>
        </w:rPr>
      </w:pPr>
    </w:p>
    <w:p w:rsidR="000F78BA" w:rsidRDefault="000F78BA" w:rsidP="000F78BA">
      <w:pPr>
        <w:pStyle w:val="Odstavecseseznamem"/>
        <w:ind w:left="644"/>
        <w:rPr>
          <w:rFonts w:ascii="Times New Roman" w:hAnsi="Times New Roman" w:cs="Times New Roman"/>
          <w:sz w:val="24"/>
          <w:szCs w:val="24"/>
        </w:rPr>
      </w:pPr>
      <w:r>
        <w:rPr>
          <w:rFonts w:ascii="Times New Roman" w:hAnsi="Times New Roman" w:cs="Times New Roman"/>
          <w:sz w:val="24"/>
          <w:szCs w:val="24"/>
        </w:rPr>
        <w:t xml:space="preserve">Návrh na pořízení změny č. </w:t>
      </w:r>
      <w:r w:rsidR="004A023B">
        <w:rPr>
          <w:rFonts w:ascii="Times New Roman" w:hAnsi="Times New Roman" w:cs="Times New Roman"/>
          <w:sz w:val="24"/>
          <w:szCs w:val="24"/>
        </w:rPr>
        <w:t>2</w:t>
      </w:r>
      <w:r>
        <w:rPr>
          <w:rFonts w:ascii="Times New Roman" w:hAnsi="Times New Roman" w:cs="Times New Roman"/>
          <w:sz w:val="24"/>
          <w:szCs w:val="24"/>
        </w:rPr>
        <w:t xml:space="preserve"> ÚP </w:t>
      </w:r>
      <w:r w:rsidR="004A023B">
        <w:rPr>
          <w:rFonts w:ascii="Times New Roman" w:hAnsi="Times New Roman" w:cs="Times New Roman"/>
          <w:sz w:val="24"/>
          <w:szCs w:val="24"/>
        </w:rPr>
        <w:t>Hrochův Týnec</w:t>
      </w:r>
      <w:r>
        <w:rPr>
          <w:rFonts w:ascii="Times New Roman" w:hAnsi="Times New Roman" w:cs="Times New Roman"/>
          <w:sz w:val="24"/>
          <w:szCs w:val="24"/>
        </w:rPr>
        <w:t xml:space="preserve"> byl projednán Zastupitelstvem </w:t>
      </w:r>
      <w:r w:rsidR="004A023B">
        <w:rPr>
          <w:rFonts w:ascii="Times New Roman" w:hAnsi="Times New Roman" w:cs="Times New Roman"/>
          <w:sz w:val="24"/>
          <w:szCs w:val="24"/>
        </w:rPr>
        <w:t>města</w:t>
      </w:r>
      <w:r>
        <w:rPr>
          <w:rFonts w:ascii="Times New Roman" w:hAnsi="Times New Roman" w:cs="Times New Roman"/>
          <w:sz w:val="24"/>
          <w:szCs w:val="24"/>
        </w:rPr>
        <w:t xml:space="preserve"> </w:t>
      </w:r>
      <w:r w:rsidR="004A023B">
        <w:rPr>
          <w:rFonts w:ascii="Times New Roman" w:hAnsi="Times New Roman" w:cs="Times New Roman"/>
          <w:sz w:val="24"/>
          <w:szCs w:val="24"/>
        </w:rPr>
        <w:t>Hrochův Týnec</w:t>
      </w:r>
      <w:r>
        <w:rPr>
          <w:rFonts w:ascii="Times New Roman" w:hAnsi="Times New Roman" w:cs="Times New Roman"/>
          <w:sz w:val="24"/>
          <w:szCs w:val="24"/>
        </w:rPr>
        <w:t xml:space="preserve"> v souladu se zněním § 46 odst. 3 stavebního zákona</w:t>
      </w:r>
      <w:r w:rsidR="00070B58">
        <w:rPr>
          <w:rFonts w:ascii="Times New Roman" w:hAnsi="Times New Roman" w:cs="Times New Roman"/>
          <w:sz w:val="24"/>
          <w:szCs w:val="24"/>
        </w:rPr>
        <w:t xml:space="preserve"> s tím, že zastupitelstvo podaný návrh odsouhlasilo</w:t>
      </w:r>
      <w:r>
        <w:rPr>
          <w:rFonts w:ascii="Times New Roman" w:hAnsi="Times New Roman" w:cs="Times New Roman"/>
          <w:sz w:val="24"/>
          <w:szCs w:val="24"/>
        </w:rPr>
        <w:t>.</w:t>
      </w:r>
    </w:p>
    <w:p w:rsidR="000F78BA" w:rsidRDefault="000F78BA" w:rsidP="000F78BA">
      <w:pPr>
        <w:pStyle w:val="Odstavecseseznamem"/>
        <w:ind w:left="644"/>
        <w:rPr>
          <w:rFonts w:ascii="Times New Roman" w:hAnsi="Times New Roman" w:cs="Times New Roman"/>
          <w:sz w:val="24"/>
          <w:szCs w:val="24"/>
        </w:rPr>
      </w:pPr>
    </w:p>
    <w:p w:rsidR="000F78BA" w:rsidRDefault="000F78BA" w:rsidP="000F78BA">
      <w:pPr>
        <w:pStyle w:val="Odstavecseseznamem"/>
        <w:ind w:left="644"/>
        <w:rPr>
          <w:rFonts w:ascii="Times New Roman" w:hAnsi="Times New Roman" w:cs="Times New Roman"/>
          <w:sz w:val="24"/>
          <w:szCs w:val="24"/>
        </w:rPr>
      </w:pPr>
    </w:p>
    <w:p w:rsidR="000F78BA" w:rsidRDefault="000F78BA" w:rsidP="000F78BA">
      <w:pPr>
        <w:pStyle w:val="Odstavecseseznamem"/>
        <w:ind w:left="644"/>
        <w:rPr>
          <w:rFonts w:ascii="Times New Roman" w:hAnsi="Times New Roman" w:cs="Times New Roman"/>
          <w:sz w:val="24"/>
          <w:szCs w:val="24"/>
        </w:rPr>
      </w:pPr>
      <w:r>
        <w:rPr>
          <w:rFonts w:ascii="Times New Roman" w:hAnsi="Times New Roman" w:cs="Times New Roman"/>
          <w:sz w:val="24"/>
          <w:szCs w:val="24"/>
        </w:rPr>
        <w:t>V</w:t>
      </w:r>
      <w:r w:rsidR="004A023B">
        <w:rPr>
          <w:rFonts w:ascii="Times New Roman" w:hAnsi="Times New Roman" w:cs="Times New Roman"/>
          <w:sz w:val="24"/>
          <w:szCs w:val="24"/>
        </w:rPr>
        <w:t> Hrochově Týnci</w:t>
      </w:r>
      <w:r>
        <w:rPr>
          <w:rFonts w:ascii="Times New Roman" w:hAnsi="Times New Roman" w:cs="Times New Roman"/>
          <w:sz w:val="24"/>
          <w:szCs w:val="24"/>
        </w:rPr>
        <w:t>, dne ……………………………………</w:t>
      </w:r>
    </w:p>
    <w:p w:rsidR="000F78BA" w:rsidRDefault="000F78BA" w:rsidP="000F78BA">
      <w:pPr>
        <w:pStyle w:val="Odstavecseseznamem"/>
        <w:ind w:left="644"/>
        <w:rPr>
          <w:rFonts w:ascii="Times New Roman" w:hAnsi="Times New Roman" w:cs="Times New Roman"/>
          <w:sz w:val="24"/>
          <w:szCs w:val="24"/>
        </w:rPr>
      </w:pPr>
    </w:p>
    <w:p w:rsidR="000F78BA" w:rsidRDefault="000F78BA" w:rsidP="000F78BA">
      <w:pPr>
        <w:pStyle w:val="Odstavecseseznamem"/>
        <w:ind w:left="644"/>
        <w:rPr>
          <w:rFonts w:ascii="Times New Roman" w:hAnsi="Times New Roman" w:cs="Times New Roman"/>
          <w:sz w:val="24"/>
          <w:szCs w:val="24"/>
        </w:rPr>
      </w:pPr>
    </w:p>
    <w:p w:rsidR="000F78BA" w:rsidRDefault="000F78BA" w:rsidP="000F78BA">
      <w:pPr>
        <w:pStyle w:val="Odstavecseseznamem"/>
        <w:ind w:left="644"/>
        <w:rPr>
          <w:rFonts w:ascii="Times New Roman" w:hAnsi="Times New Roman" w:cs="Times New Roman"/>
          <w:sz w:val="24"/>
          <w:szCs w:val="24"/>
        </w:rPr>
      </w:pPr>
    </w:p>
    <w:p w:rsidR="000F78BA" w:rsidRDefault="000F78BA" w:rsidP="000F78BA">
      <w:pPr>
        <w:pStyle w:val="Odstavecseseznamem"/>
        <w:ind w:left="644"/>
        <w:rPr>
          <w:rFonts w:ascii="Times New Roman" w:hAnsi="Times New Roman" w:cs="Times New Roman"/>
          <w:sz w:val="24"/>
          <w:szCs w:val="24"/>
        </w:rPr>
      </w:pPr>
    </w:p>
    <w:p w:rsidR="000F78BA" w:rsidRDefault="000F78BA" w:rsidP="000F78BA">
      <w:pPr>
        <w:pStyle w:val="Odstavecseseznamem"/>
        <w:ind w:left="644"/>
        <w:rPr>
          <w:rFonts w:ascii="Times New Roman" w:hAnsi="Times New Roman" w:cs="Times New Roman"/>
          <w:sz w:val="24"/>
          <w:szCs w:val="24"/>
        </w:rPr>
      </w:pPr>
    </w:p>
    <w:p w:rsidR="000F78BA" w:rsidRDefault="000F78BA" w:rsidP="000F78BA">
      <w:pPr>
        <w:pStyle w:val="Odstavecseseznamem"/>
        <w:ind w:left="644"/>
        <w:jc w:val="center"/>
        <w:rPr>
          <w:rFonts w:ascii="Times New Roman" w:hAnsi="Times New Roman" w:cs="Times New Roman"/>
          <w:sz w:val="24"/>
          <w:szCs w:val="24"/>
        </w:rPr>
      </w:pPr>
      <w:r>
        <w:rPr>
          <w:rFonts w:ascii="Times New Roman" w:hAnsi="Times New Roman" w:cs="Times New Roman"/>
          <w:sz w:val="24"/>
          <w:szCs w:val="24"/>
        </w:rPr>
        <w:t>…………………………………</w:t>
      </w:r>
    </w:p>
    <w:p w:rsidR="000F78BA" w:rsidRDefault="000F78BA" w:rsidP="000F78BA">
      <w:pPr>
        <w:pStyle w:val="Odstavecseseznamem"/>
        <w:ind w:left="644"/>
        <w:jc w:val="center"/>
        <w:rPr>
          <w:rFonts w:ascii="Times New Roman" w:hAnsi="Times New Roman" w:cs="Times New Roman"/>
          <w:sz w:val="24"/>
          <w:szCs w:val="24"/>
        </w:rPr>
      </w:pPr>
      <w:r>
        <w:rPr>
          <w:rFonts w:ascii="Times New Roman" w:hAnsi="Times New Roman" w:cs="Times New Roman"/>
          <w:sz w:val="24"/>
          <w:szCs w:val="24"/>
        </w:rPr>
        <w:t xml:space="preserve">razítko </w:t>
      </w:r>
      <w:r w:rsidR="000C7D07">
        <w:rPr>
          <w:rFonts w:ascii="Times New Roman" w:hAnsi="Times New Roman" w:cs="Times New Roman"/>
          <w:sz w:val="24"/>
          <w:szCs w:val="24"/>
        </w:rPr>
        <w:t>obce</w:t>
      </w:r>
    </w:p>
    <w:p w:rsidR="000F78BA" w:rsidRDefault="000F78BA" w:rsidP="000F78BA">
      <w:pPr>
        <w:pStyle w:val="Odstavecseseznamem"/>
        <w:ind w:left="644"/>
        <w:rPr>
          <w:rFonts w:ascii="Times New Roman" w:hAnsi="Times New Roman" w:cs="Times New Roman"/>
          <w:sz w:val="24"/>
          <w:szCs w:val="24"/>
        </w:rPr>
      </w:pPr>
    </w:p>
    <w:p w:rsidR="000F78BA" w:rsidRDefault="000F78BA" w:rsidP="000F78BA">
      <w:pPr>
        <w:pStyle w:val="Odstavecseseznamem"/>
        <w:ind w:left="644"/>
        <w:rPr>
          <w:rFonts w:ascii="Times New Roman" w:hAnsi="Times New Roman" w:cs="Times New Roman"/>
          <w:sz w:val="24"/>
          <w:szCs w:val="24"/>
        </w:rPr>
      </w:pPr>
    </w:p>
    <w:p w:rsidR="000F78BA" w:rsidRDefault="000F78BA" w:rsidP="000F78BA">
      <w:pPr>
        <w:pStyle w:val="Odstavecseseznamem"/>
        <w:ind w:left="644"/>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0F78BA" w:rsidRPr="00682783" w:rsidRDefault="00952DF0" w:rsidP="000F78BA">
      <w:pPr>
        <w:pStyle w:val="Odstavecseseznamem"/>
        <w:ind w:left="644"/>
        <w:rPr>
          <w:rFonts w:ascii="Times New Roman" w:hAnsi="Times New Roman" w:cs="Times New Roman"/>
          <w:sz w:val="24"/>
          <w:szCs w:val="24"/>
        </w:rPr>
      </w:pPr>
      <w:r>
        <w:rPr>
          <w:rFonts w:ascii="Times New Roman" w:hAnsi="Times New Roman" w:cs="Times New Roman"/>
          <w:sz w:val="24"/>
          <w:szCs w:val="24"/>
        </w:rPr>
        <w:t xml:space="preserve">      Aleš Vašek</w:t>
      </w:r>
      <w:r w:rsidR="000F78BA">
        <w:rPr>
          <w:rFonts w:ascii="Times New Roman" w:hAnsi="Times New Roman" w:cs="Times New Roman"/>
          <w:sz w:val="24"/>
          <w:szCs w:val="24"/>
        </w:rPr>
        <w:t xml:space="preserve">, místostarosta                      </w:t>
      </w:r>
      <w:r w:rsidR="00720898">
        <w:rPr>
          <w:rFonts w:ascii="Times New Roman" w:hAnsi="Times New Roman" w:cs="Times New Roman"/>
          <w:sz w:val="24"/>
          <w:szCs w:val="24"/>
        </w:rPr>
        <w:t xml:space="preserve">            </w:t>
      </w:r>
      <w:r>
        <w:rPr>
          <w:rFonts w:ascii="Times New Roman" w:hAnsi="Times New Roman" w:cs="Times New Roman"/>
          <w:sz w:val="24"/>
          <w:szCs w:val="24"/>
        </w:rPr>
        <w:t xml:space="preserve">     Petr Schejbal</w:t>
      </w:r>
      <w:r w:rsidR="000F78BA">
        <w:rPr>
          <w:rFonts w:ascii="Times New Roman" w:hAnsi="Times New Roman" w:cs="Times New Roman"/>
          <w:sz w:val="24"/>
          <w:szCs w:val="24"/>
        </w:rPr>
        <w:t>, starosta</w:t>
      </w:r>
    </w:p>
    <w:sectPr w:rsidR="000F78BA" w:rsidRPr="00682783" w:rsidSect="00FA0A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97B99"/>
    <w:multiLevelType w:val="hybridMultilevel"/>
    <w:tmpl w:val="77569F30"/>
    <w:lvl w:ilvl="0" w:tplc="5DA26FD4">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C95"/>
    <w:rsid w:val="00070B58"/>
    <w:rsid w:val="000C7D07"/>
    <w:rsid w:val="000D4485"/>
    <w:rsid w:val="000F78BA"/>
    <w:rsid w:val="00103E1B"/>
    <w:rsid w:val="00181375"/>
    <w:rsid w:val="003D5068"/>
    <w:rsid w:val="003D7D9D"/>
    <w:rsid w:val="0041479D"/>
    <w:rsid w:val="004A023B"/>
    <w:rsid w:val="004D5A81"/>
    <w:rsid w:val="00680E3B"/>
    <w:rsid w:val="00682783"/>
    <w:rsid w:val="00720898"/>
    <w:rsid w:val="00807A70"/>
    <w:rsid w:val="009274A5"/>
    <w:rsid w:val="00952DF0"/>
    <w:rsid w:val="009606AD"/>
    <w:rsid w:val="00991ADD"/>
    <w:rsid w:val="00A90C95"/>
    <w:rsid w:val="00CA7046"/>
    <w:rsid w:val="00CB4F7F"/>
    <w:rsid w:val="00DB5879"/>
    <w:rsid w:val="00DD724E"/>
    <w:rsid w:val="00FA0A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565ACC-CEA6-479F-A60A-94ACAE4E3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20" w:line="360" w:lineRule="auto"/>
        <w:ind w:left="28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A0AE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82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2591</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Město Chrudim</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Kovandová Hana</dc:creator>
  <cp:lastModifiedBy>asistentka</cp:lastModifiedBy>
  <cp:revision>2</cp:revision>
  <dcterms:created xsi:type="dcterms:W3CDTF">2018-09-10T11:25:00Z</dcterms:created>
  <dcterms:modified xsi:type="dcterms:W3CDTF">2018-09-10T11:25:00Z</dcterms:modified>
</cp:coreProperties>
</file>